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8F4B4D" w:rsidRDefault="00D13030" w:rsidP="00FB1F6D">
      <w:pPr>
        <w:spacing w:line="360" w:lineRule="exact"/>
        <w:ind w:hanging="23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8F4B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F4B4D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8F4B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0C07B6" w:rsidRPr="008F4B4D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8F4B4D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8F4B4D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8F4B4D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D0434C" w:rsidRPr="008F4B4D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  <w:r w:rsidR="00CC7A8E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  <w:bookmarkStart w:id="0" w:name="_GoBack"/>
      <w:bookmarkEnd w:id="0"/>
    </w:p>
    <w:p w:rsidR="00D13030" w:rsidRPr="00FA20E0" w:rsidRDefault="00D13030" w:rsidP="00FB1F6D">
      <w:pPr>
        <w:spacing w:line="360" w:lineRule="exact"/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8F4B4D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8F4B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4A3DD3" w:rsidRPr="008F4B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่</w:t>
      </w:r>
      <w:r w:rsidR="00D0434C" w:rsidRPr="008F4B4D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E44EC6" w:rsidRPr="008F4B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2</w:t>
      </w:r>
      <w:r w:rsidR="00D0434C" w:rsidRPr="00FA20E0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4A18A9" w:rsidRPr="00FA20E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A20E0" w:rsidRPr="00FA20E0">
        <w:rPr>
          <w:rFonts w:ascii="TH SarabunPSK" w:hAnsi="TH SarabunPSK" w:cs="TH SarabunPSK"/>
          <w:b/>
          <w:bCs/>
          <w:sz w:val="30"/>
          <w:szCs w:val="30"/>
          <w:cs/>
        </w:rPr>
        <w:t>จำนวนโรงเรียนระดับการศึกษาขั้นพื้นฐานที่เข้าร่วมโครงการพัฒนาคุณภาพการศึกษาและ</w:t>
      </w:r>
      <w:r w:rsidR="00FA20E0" w:rsidRPr="00FA20E0">
        <w:rPr>
          <w:rFonts w:ascii="TH SarabunPSK" w:hAnsi="TH SarabunPSK" w:cs="TH SarabunPSK"/>
          <w:b/>
          <w:bCs/>
          <w:sz w:val="30"/>
          <w:szCs w:val="30"/>
          <w:cs/>
        </w:rPr>
        <w:br/>
      </w:r>
      <w:r w:rsidR="00FA20E0" w:rsidRPr="00FA20E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A20E0" w:rsidRPr="00FA20E0">
        <w:rPr>
          <w:rFonts w:ascii="TH SarabunPSK" w:hAnsi="TH SarabunPSK" w:cs="TH SarabunPSK"/>
          <w:b/>
          <w:bCs/>
          <w:sz w:val="30"/>
          <w:szCs w:val="30"/>
          <w:cs/>
        </w:rPr>
        <w:tab/>
        <w:t>การพัฒนาท้องถิ่นโดยมีสถาบันอุดมศึกษาเป็นพี่เลี้ยง</w:t>
      </w:r>
    </w:p>
    <w:p w:rsidR="00D13030" w:rsidRPr="00FA20E0" w:rsidRDefault="00D13030" w:rsidP="00FB1F6D">
      <w:pPr>
        <w:spacing w:line="360" w:lineRule="exact"/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A20E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FA20E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A20E0" w:rsidRPr="00FA20E0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โรงเรียน</w:t>
      </w:r>
    </w:p>
    <w:p w:rsidR="00D13030" w:rsidRPr="00FA20E0" w:rsidRDefault="00D13030" w:rsidP="00FB1F6D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FA20E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="00FA20E0" w:rsidRPr="00FA20E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A18A9" w:rsidRPr="00FA20E0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ร้อยละ 6.25</w:t>
      </w:r>
    </w:p>
    <w:p w:rsidR="00D13030" w:rsidRPr="00775AFF" w:rsidRDefault="00D13030" w:rsidP="00FB1F6D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412B60" w:rsidRPr="00820FBD" w:rsidRDefault="00D778B7" w:rsidP="00820FBD">
      <w:pPr>
        <w:pStyle w:val="FootnoteText"/>
        <w:spacing w:line="360" w:lineRule="exact"/>
        <w:jc w:val="thaiDistribute"/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</w:pP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 w:hint="cs"/>
          <w:color w:val="000000" w:themeColor="text1"/>
          <w:sz w:val="30"/>
          <w:szCs w:val="30"/>
          <w:u w:val="dotted"/>
          <w:cs/>
        </w:rPr>
        <w:t>- อธิบายความหมายตัวชี้วัด โดยย่อ -</w:t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  <w:r w:rsidR="00820FBD">
        <w:rPr>
          <w:rFonts w:ascii="TH SarabunPSK" w:hAnsi="TH SarabunPSK" w:cs="TH SarabunPSK"/>
          <w:color w:val="000000" w:themeColor="text1"/>
          <w:sz w:val="30"/>
          <w:szCs w:val="30"/>
          <w:u w:val="dotted"/>
          <w:cs/>
        </w:rPr>
        <w:tab/>
      </w:r>
    </w:p>
    <w:p w:rsidR="00D778B7" w:rsidRPr="00775AFF" w:rsidRDefault="00D778B7" w:rsidP="00FB1F6D">
      <w:pPr>
        <w:pStyle w:val="FootnoteText"/>
        <w:spacing w:before="240" w:line="360" w:lineRule="exac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4A18A9" w:rsidRPr="00B81EE2" w:rsidRDefault="004A18A9" w:rsidP="00FB1F6D">
      <w:pPr>
        <w:spacing w:before="120" w:after="120" w:line="360" w:lineRule="exact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E6679D">
        <w:rPr>
          <w:rFonts w:ascii="TH SarabunPSK" w:hAnsi="TH SarabunPSK" w:cs="TH SarabunPSK" w:hint="cs"/>
          <w:color w:val="000000"/>
          <w:sz w:val="30"/>
          <w:szCs w:val="30"/>
          <w:cs/>
        </w:rPr>
        <w:t>100</w:t>
      </w:r>
      <w:r w:rsidR="00CC2EBC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E778A6" w:rsidRPr="00B81EE2" w:rsidTr="00521EE6">
        <w:trPr>
          <w:trHeight w:val="510"/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A6" w:rsidRPr="00B81EE2" w:rsidRDefault="00E778A6" w:rsidP="00521EE6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A6" w:rsidRPr="00B81EE2" w:rsidRDefault="00E778A6" w:rsidP="00521EE6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E44EC6" w:rsidRPr="00B81EE2" w:rsidTr="00521EE6">
        <w:trPr>
          <w:trHeight w:val="51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C6" w:rsidRPr="00B81EE2" w:rsidRDefault="00E44EC6" w:rsidP="00521EE6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C6" w:rsidRPr="00E44EC6" w:rsidRDefault="00E44EC6" w:rsidP="00521EE6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44E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น้อยกว่าหรือตั้งแต่ </w:t>
            </w:r>
            <w:r w:rsidR="00FA20E0">
              <w:rPr>
                <w:rFonts w:ascii="TH SarabunPSK" w:hAnsi="TH SarabunPSK" w:cs="TH SarabunPSK"/>
                <w:sz w:val="30"/>
                <w:szCs w:val="30"/>
              </w:rPr>
              <w:t xml:space="preserve">2,000 </w:t>
            </w:r>
            <w:r w:rsidR="00FA20E0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  <w:r w:rsidRPr="00E44EC6">
              <w:rPr>
                <w:rFonts w:ascii="TH SarabunPSK" w:hAnsi="TH SarabunPSK" w:cs="TH SarabunPSK" w:hint="cs"/>
                <w:sz w:val="30"/>
                <w:szCs w:val="30"/>
                <w:cs/>
              </w:rPr>
              <w:t>ลงมา</w:t>
            </w:r>
          </w:p>
        </w:tc>
      </w:tr>
      <w:tr w:rsidR="00E44EC6" w:rsidRPr="00B81EE2" w:rsidTr="00521EE6">
        <w:trPr>
          <w:trHeight w:val="51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C6" w:rsidRPr="00B81EE2" w:rsidRDefault="00E44EC6" w:rsidP="00521EE6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C6" w:rsidRPr="00E44EC6" w:rsidRDefault="00FA20E0" w:rsidP="00521EE6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</w:rPr>
              <w:t>,001 - 2,100</w:t>
            </w:r>
            <w:r w:rsidR="00E44EC6" w:rsidRPr="00E44E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</w:p>
        </w:tc>
      </w:tr>
      <w:tr w:rsidR="00E44EC6" w:rsidRPr="00B81EE2" w:rsidTr="00521EE6">
        <w:trPr>
          <w:trHeight w:val="51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C6" w:rsidRPr="00B81EE2" w:rsidRDefault="00E44EC6" w:rsidP="00521EE6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C6" w:rsidRPr="00E44EC6" w:rsidRDefault="00FA20E0" w:rsidP="00521EE6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pacing w:val="-4"/>
                <w:sz w:val="30"/>
                <w:szCs w:val="30"/>
              </w:rPr>
            </w:pPr>
            <w:r w:rsidRPr="00FA20E0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FA20E0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101</w:t>
            </w:r>
            <w:r w:rsidRPr="00FA20E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- 2</w:t>
            </w:r>
            <w:r w:rsidRPr="00FA20E0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FA20E0">
              <w:rPr>
                <w:rFonts w:ascii="TH SarabunPSK" w:hAnsi="TH SarabunPSK" w:cs="TH SarabunPSK"/>
                <w:sz w:val="30"/>
                <w:szCs w:val="30"/>
                <w:cs/>
              </w:rPr>
              <w:t>00 โรงเรียน</w:t>
            </w:r>
          </w:p>
        </w:tc>
      </w:tr>
      <w:tr w:rsidR="00E44EC6" w:rsidRPr="00B81EE2" w:rsidTr="00521EE6">
        <w:trPr>
          <w:trHeight w:val="51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C6" w:rsidRPr="00B81EE2" w:rsidRDefault="00E44EC6" w:rsidP="00521EE6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C6" w:rsidRPr="00E44EC6" w:rsidRDefault="00FA20E0" w:rsidP="00521EE6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pacing w:val="2"/>
                <w:sz w:val="30"/>
                <w:szCs w:val="30"/>
              </w:rPr>
            </w:pPr>
            <w:r w:rsidRPr="00FA20E0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FA20E0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FA20E0">
              <w:rPr>
                <w:rFonts w:ascii="TH SarabunPSK" w:hAnsi="TH SarabunPSK" w:cs="TH SarabunPSK"/>
                <w:sz w:val="30"/>
                <w:szCs w:val="30"/>
                <w:cs/>
              </w:rPr>
              <w:t>01 - 2</w:t>
            </w:r>
            <w:r w:rsidRPr="00FA20E0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FA20E0">
              <w:rPr>
                <w:rFonts w:ascii="TH SarabunPSK" w:hAnsi="TH SarabunPSK" w:cs="TH SarabunPSK"/>
                <w:sz w:val="30"/>
                <w:szCs w:val="30"/>
                <w:cs/>
              </w:rPr>
              <w:t>00 โรงเรียน</w:t>
            </w:r>
          </w:p>
        </w:tc>
      </w:tr>
      <w:tr w:rsidR="00E44EC6" w:rsidRPr="00B81EE2" w:rsidTr="00521EE6">
        <w:trPr>
          <w:trHeight w:val="51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C6" w:rsidRPr="00B81EE2" w:rsidRDefault="00E44EC6" w:rsidP="00521EE6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EC6" w:rsidRPr="00E44EC6" w:rsidRDefault="00E44EC6" w:rsidP="00521EE6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 w:themeColor="text1"/>
                <w:spacing w:val="2"/>
                <w:sz w:val="30"/>
                <w:szCs w:val="30"/>
                <w:cs/>
              </w:rPr>
            </w:pPr>
            <w:r w:rsidRPr="00E44E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มากกว่าหรือตั้งแต่ </w:t>
            </w:r>
            <w:r w:rsidR="00FA20E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FA20E0">
              <w:rPr>
                <w:rFonts w:ascii="TH SarabunPSK" w:hAnsi="TH SarabunPSK" w:cs="TH SarabunPSK"/>
                <w:sz w:val="30"/>
                <w:szCs w:val="30"/>
              </w:rPr>
              <w:t>,301</w:t>
            </w:r>
            <w:r w:rsidRPr="00E44E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A20E0">
              <w:rPr>
                <w:rFonts w:ascii="TH SarabunPSK" w:hAnsi="TH SarabunPSK" w:cs="TH SarabunPSK" w:hint="cs"/>
                <w:sz w:val="30"/>
                <w:szCs w:val="30"/>
                <w:cs/>
              </w:rPr>
              <w:t>โรงเรียน</w:t>
            </w:r>
            <w:r w:rsidRPr="00E44EC6">
              <w:rPr>
                <w:rFonts w:ascii="TH SarabunPSK" w:hAnsi="TH SarabunPSK" w:cs="TH SarabunPSK" w:hint="cs"/>
                <w:sz w:val="30"/>
                <w:szCs w:val="30"/>
                <w:cs/>
              </w:rPr>
              <w:t>ขึ้นไป</w:t>
            </w:r>
          </w:p>
        </w:tc>
      </w:tr>
    </w:tbl>
    <w:p w:rsidR="008F4B4D" w:rsidRDefault="008F4B4D" w:rsidP="008F4B4D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775AFF" w:rsidRDefault="00D13030" w:rsidP="008F4B4D">
      <w:pPr>
        <w:pStyle w:val="FootnoteText"/>
        <w:spacing w:after="240"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FB1F6D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FB1F6D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FB1F6D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775AFF" w:rsidTr="00326426">
        <w:tc>
          <w:tcPr>
            <w:tcW w:w="3710" w:type="dxa"/>
            <w:vMerge/>
            <w:vAlign w:val="center"/>
          </w:tcPr>
          <w:p w:rsidR="00416FDA" w:rsidRPr="00775AFF" w:rsidRDefault="00416FDA" w:rsidP="00FB1F6D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775AFF" w:rsidRDefault="00416FDA" w:rsidP="00FB1F6D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775AFF" w:rsidRDefault="00416FDA" w:rsidP="00FB1F6D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8F4B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775AFF" w:rsidRDefault="00416FDA" w:rsidP="00FB1F6D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8F4B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775AFF" w:rsidRDefault="00416FDA" w:rsidP="00FB1F6D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8F4B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E44EC6" w:rsidRPr="003B412E" w:rsidTr="005835C4">
        <w:trPr>
          <w:trHeight w:val="1568"/>
        </w:trPr>
        <w:tc>
          <w:tcPr>
            <w:tcW w:w="3710" w:type="dxa"/>
          </w:tcPr>
          <w:p w:rsidR="00E44EC6" w:rsidRPr="008F4B4D" w:rsidRDefault="008F4B4D" w:rsidP="008F4B4D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F4B4D">
              <w:rPr>
                <w:rFonts w:ascii="TH SarabunPSK" w:hAnsi="TH SarabunPSK" w:cs="TH SarabunPSK"/>
                <w:sz w:val="30"/>
                <w:szCs w:val="30"/>
                <w:cs/>
              </w:rPr>
              <w:t>จำนวนโรงเรียนระดับการศึกษาขั้นพื้นฐานที่เข้าร่วมโครงการพัฒนาคุณภาพการศึกษาและการพัฒนาท้องถิ่นโดยมีสถาบ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F4B4D">
              <w:rPr>
                <w:rFonts w:ascii="TH SarabunPSK" w:hAnsi="TH SarabunPSK" w:cs="TH SarabunPSK"/>
                <w:spacing w:val="8"/>
                <w:sz w:val="30"/>
                <w:szCs w:val="30"/>
                <w:cs/>
              </w:rPr>
              <w:t>อุดมศึกษาเป็นพี่เลี้ยง</w:t>
            </w:r>
          </w:p>
        </w:tc>
        <w:tc>
          <w:tcPr>
            <w:tcW w:w="1330" w:type="dxa"/>
          </w:tcPr>
          <w:p w:rsidR="00E44EC6" w:rsidRPr="004F1B62" w:rsidRDefault="008F4B4D" w:rsidP="00FB1F6D">
            <w:pPr>
              <w:spacing w:line="360" w:lineRule="exact"/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โรงเรียน</w:t>
            </w:r>
          </w:p>
        </w:tc>
        <w:tc>
          <w:tcPr>
            <w:tcW w:w="1416" w:type="dxa"/>
          </w:tcPr>
          <w:p w:rsidR="00E44EC6" w:rsidRPr="0088704B" w:rsidRDefault="005835C4" w:rsidP="00FB1F6D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41" w:type="dxa"/>
          </w:tcPr>
          <w:p w:rsidR="00E44EC6" w:rsidRPr="0088704B" w:rsidRDefault="005835C4" w:rsidP="00FB1F6D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:rsidR="00E44EC6" w:rsidRPr="0088704B" w:rsidRDefault="005835C4" w:rsidP="00FB1F6D">
            <w:pPr>
              <w:spacing w:line="360" w:lineRule="exact"/>
              <w:ind w:left="-102" w:right="-72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</w:tbl>
    <w:p w:rsidR="00547BEF" w:rsidRPr="00B81EE2" w:rsidRDefault="00547BEF" w:rsidP="00FB1F6D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12B60" w:rsidRPr="00B81EE2" w:rsidRDefault="00412B60" w:rsidP="008F4B4D">
      <w:pPr>
        <w:pStyle w:val="FootnoteText"/>
        <w:spacing w:after="240"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12B60" w:rsidRPr="00B81EE2" w:rsidTr="00C1164B">
        <w:trPr>
          <w:jc w:val="center"/>
        </w:trPr>
        <w:tc>
          <w:tcPr>
            <w:tcW w:w="405" w:type="dxa"/>
          </w:tcPr>
          <w:p w:rsidR="00412B60" w:rsidRPr="00B81EE2" w:rsidRDefault="008F4B4D" w:rsidP="00FB1F6D">
            <w:pPr>
              <w:pStyle w:val="FootnoteText"/>
              <w:spacing w:line="360" w:lineRule="exac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12B60" w:rsidRPr="006D3883" w:rsidRDefault="00412B60" w:rsidP="00FB1F6D">
            <w:pPr>
              <w:pStyle w:val="FootnoteText"/>
              <w:spacing w:line="360" w:lineRule="exac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8F4B4D" w:rsidRPr="00B81EE2" w:rsidTr="00C1164B">
        <w:trPr>
          <w:jc w:val="center"/>
        </w:trPr>
        <w:tc>
          <w:tcPr>
            <w:tcW w:w="405" w:type="dxa"/>
          </w:tcPr>
          <w:p w:rsidR="008F4B4D" w:rsidRPr="00B81EE2" w:rsidRDefault="008F4B4D" w:rsidP="00FB1F6D">
            <w:pPr>
              <w:pStyle w:val="FootnoteText"/>
              <w:spacing w:line="360" w:lineRule="exac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F4B4D" w:rsidRPr="006D3883" w:rsidRDefault="008F4B4D" w:rsidP="00FB1F6D">
            <w:pPr>
              <w:pStyle w:val="FootnoteText"/>
              <w:spacing w:line="360" w:lineRule="exac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</w:tbl>
    <w:p w:rsidR="00412B60" w:rsidRPr="00B81EE2" w:rsidRDefault="00412B60" w:rsidP="00FB1F6D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12B60" w:rsidRPr="00412B60" w:rsidRDefault="00412B60" w:rsidP="00FB1F6D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line="360" w:lineRule="exact"/>
        <w:rPr>
          <w:rFonts w:ascii="TH SarabunPSK" w:hAnsi="TH SarabunPSK" w:cs="TH SarabunPSK"/>
          <w:color w:val="000000"/>
          <w:sz w:val="30"/>
          <w:szCs w:val="30"/>
        </w:rPr>
      </w:pPr>
      <w:r w:rsidRPr="00412B6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412B6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8F4B4D">
        <w:rPr>
          <w:rFonts w:ascii="TH SarabunPSK" w:hAnsi="TH SarabunPSK" w:cs="TH SarabunPSK"/>
          <w:color w:val="000000"/>
          <w:sz w:val="30"/>
          <w:szCs w:val="30"/>
        </w:rPr>
        <w:t>……………………………….……………</w:t>
      </w:r>
      <w:r w:rsidRPr="00412B60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412B60">
        <w:rPr>
          <w:rFonts w:ascii="TH SarabunPSK" w:hAnsi="TH SarabunPSK" w:cs="TH SarabunPSK"/>
          <w:sz w:val="30"/>
          <w:szCs w:val="30"/>
          <w:cs/>
        </w:rPr>
        <w:tab/>
      </w:r>
      <w:r w:rsidRPr="00412B6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412B6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8F4B4D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</w:t>
      </w:r>
    </w:p>
    <w:p w:rsidR="00412B60" w:rsidRDefault="00412B60" w:rsidP="00FB1F6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spacing w:line="360" w:lineRule="exact"/>
        <w:rPr>
          <w:rFonts w:ascii="TH SarabunPSK" w:hAnsi="TH SarabunPSK" w:cs="TH SarabunPSK"/>
          <w:color w:val="000000"/>
          <w:sz w:val="30"/>
          <w:szCs w:val="30"/>
        </w:rPr>
      </w:pPr>
      <w:r w:rsidRPr="00412B6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="008F4B4D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</w:t>
      </w:r>
      <w:r w:rsidRPr="00412B6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412B6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412B6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8F4B4D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</w:t>
      </w:r>
    </w:p>
    <w:p w:rsidR="00412B60" w:rsidRPr="00412B60" w:rsidRDefault="00412B60" w:rsidP="00FB1F6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spacing w:line="360" w:lineRule="exact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ab/>
      </w:r>
    </w:p>
    <w:p w:rsidR="00A36F71" w:rsidRPr="00B81EE2" w:rsidRDefault="00A36F71" w:rsidP="00FB1F6D">
      <w:pPr>
        <w:pStyle w:val="FootnoteText"/>
        <w:spacing w:line="360" w:lineRule="exac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FB1F6D">
      <w:headerReference w:type="default" r:id="rId8"/>
      <w:footerReference w:type="even" r:id="rId9"/>
      <w:pgSz w:w="11906" w:h="16838"/>
      <w:pgMar w:top="1560" w:right="1304" w:bottom="540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793" w:rsidRDefault="00205793">
      <w:r>
        <w:separator/>
      </w:r>
    </w:p>
  </w:endnote>
  <w:endnote w:type="continuationSeparator" w:id="0">
    <w:p w:rsidR="00205793" w:rsidRDefault="0020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793" w:rsidRDefault="00205793">
      <w:r>
        <w:separator/>
      </w:r>
    </w:p>
  </w:footnote>
  <w:footnote w:type="continuationSeparator" w:id="0">
    <w:p w:rsidR="00205793" w:rsidRDefault="00205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264033C" wp14:editId="31DD0E4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6968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96829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A20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64033C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6968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96829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A20E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5E87"/>
    <w:rsid w:val="00060446"/>
    <w:rsid w:val="00061DAA"/>
    <w:rsid w:val="00070160"/>
    <w:rsid w:val="00076886"/>
    <w:rsid w:val="000903B2"/>
    <w:rsid w:val="00094BDC"/>
    <w:rsid w:val="000B7D25"/>
    <w:rsid w:val="000C07B6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143F"/>
    <w:rsid w:val="001837C8"/>
    <w:rsid w:val="00184C20"/>
    <w:rsid w:val="00195C4F"/>
    <w:rsid w:val="001A1526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05793"/>
    <w:rsid w:val="00237E44"/>
    <w:rsid w:val="00241184"/>
    <w:rsid w:val="0026702E"/>
    <w:rsid w:val="002741F9"/>
    <w:rsid w:val="0027645C"/>
    <w:rsid w:val="00293F1B"/>
    <w:rsid w:val="00296AA6"/>
    <w:rsid w:val="00296CB2"/>
    <w:rsid w:val="00297958"/>
    <w:rsid w:val="002B1B75"/>
    <w:rsid w:val="002C3150"/>
    <w:rsid w:val="002E4335"/>
    <w:rsid w:val="002F056B"/>
    <w:rsid w:val="002F5233"/>
    <w:rsid w:val="00302AEC"/>
    <w:rsid w:val="00304585"/>
    <w:rsid w:val="00310929"/>
    <w:rsid w:val="00311ACD"/>
    <w:rsid w:val="003176C6"/>
    <w:rsid w:val="00326426"/>
    <w:rsid w:val="00332EFE"/>
    <w:rsid w:val="003442D0"/>
    <w:rsid w:val="003A0C7D"/>
    <w:rsid w:val="003B412E"/>
    <w:rsid w:val="003C1567"/>
    <w:rsid w:val="003C507F"/>
    <w:rsid w:val="003D079B"/>
    <w:rsid w:val="003D6B51"/>
    <w:rsid w:val="003F2C9C"/>
    <w:rsid w:val="003F35B6"/>
    <w:rsid w:val="0040051C"/>
    <w:rsid w:val="00412B60"/>
    <w:rsid w:val="00416FDA"/>
    <w:rsid w:val="004224B5"/>
    <w:rsid w:val="004316E0"/>
    <w:rsid w:val="00437727"/>
    <w:rsid w:val="00443E4F"/>
    <w:rsid w:val="00447B38"/>
    <w:rsid w:val="00456768"/>
    <w:rsid w:val="004611B5"/>
    <w:rsid w:val="00461DC3"/>
    <w:rsid w:val="00464E69"/>
    <w:rsid w:val="004744F1"/>
    <w:rsid w:val="00485CA3"/>
    <w:rsid w:val="0049385A"/>
    <w:rsid w:val="0049484A"/>
    <w:rsid w:val="004A18A9"/>
    <w:rsid w:val="004A3DD3"/>
    <w:rsid w:val="004C0CF1"/>
    <w:rsid w:val="004C6127"/>
    <w:rsid w:val="004D2C54"/>
    <w:rsid w:val="004D3D8B"/>
    <w:rsid w:val="004F1B62"/>
    <w:rsid w:val="004F53EB"/>
    <w:rsid w:val="0050582F"/>
    <w:rsid w:val="005078FB"/>
    <w:rsid w:val="00507CBA"/>
    <w:rsid w:val="00521DFB"/>
    <w:rsid w:val="00521EE6"/>
    <w:rsid w:val="00521F5B"/>
    <w:rsid w:val="0052436C"/>
    <w:rsid w:val="0053610F"/>
    <w:rsid w:val="005440E4"/>
    <w:rsid w:val="0054528C"/>
    <w:rsid w:val="00547BEF"/>
    <w:rsid w:val="00547D2B"/>
    <w:rsid w:val="005640B8"/>
    <w:rsid w:val="00583468"/>
    <w:rsid w:val="005835C4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96829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50CE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FBD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8F4B4D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A02EE4"/>
    <w:rsid w:val="00A13B5A"/>
    <w:rsid w:val="00A30BA2"/>
    <w:rsid w:val="00A36B81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77501"/>
    <w:rsid w:val="00B81184"/>
    <w:rsid w:val="00B81EE2"/>
    <w:rsid w:val="00B83816"/>
    <w:rsid w:val="00B85EE6"/>
    <w:rsid w:val="00B9116A"/>
    <w:rsid w:val="00B926A0"/>
    <w:rsid w:val="00B96DA7"/>
    <w:rsid w:val="00BB0DEA"/>
    <w:rsid w:val="00BB4501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2EBC"/>
    <w:rsid w:val="00CC7A8E"/>
    <w:rsid w:val="00CD38CE"/>
    <w:rsid w:val="00CD78F8"/>
    <w:rsid w:val="00CE0F73"/>
    <w:rsid w:val="00CE20F2"/>
    <w:rsid w:val="00CF0663"/>
    <w:rsid w:val="00CF0F71"/>
    <w:rsid w:val="00D0434C"/>
    <w:rsid w:val="00D12C37"/>
    <w:rsid w:val="00D13030"/>
    <w:rsid w:val="00D16FCD"/>
    <w:rsid w:val="00D1783A"/>
    <w:rsid w:val="00D2319C"/>
    <w:rsid w:val="00D370F2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13E33"/>
    <w:rsid w:val="00E35685"/>
    <w:rsid w:val="00E44EC6"/>
    <w:rsid w:val="00E6679D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A0E73"/>
    <w:rsid w:val="00FA20E0"/>
    <w:rsid w:val="00FA3644"/>
    <w:rsid w:val="00FB0F99"/>
    <w:rsid w:val="00FB1F6D"/>
    <w:rsid w:val="00FB3EC7"/>
    <w:rsid w:val="00FE1A4B"/>
    <w:rsid w:val="00FE55C1"/>
    <w:rsid w:val="00FF284E"/>
    <w:rsid w:val="00FF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5972501-9B2F-43F7-AA41-CD620C0F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4E909-567C-4364-99E4-E5A6614CC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28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17</cp:revision>
  <cp:lastPrinted>2018-01-30T06:47:00Z</cp:lastPrinted>
  <dcterms:created xsi:type="dcterms:W3CDTF">2017-02-01T08:49:00Z</dcterms:created>
  <dcterms:modified xsi:type="dcterms:W3CDTF">2018-02-01T09:54:00Z</dcterms:modified>
</cp:coreProperties>
</file>